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05B" w:rsidRDefault="00B63BF3" w:rsidP="00EC4F40">
      <w:pPr>
        <w:ind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-186690</wp:posOffset>
            </wp:positionV>
            <wp:extent cx="609600" cy="781050"/>
            <wp:effectExtent l="19050" t="0" r="0" b="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0" w:rsidRDefault="00EC4F40" w:rsidP="00EC4F40">
      <w:pPr>
        <w:ind w:firstLine="0"/>
        <w:jc w:val="center"/>
      </w:pPr>
    </w:p>
    <w:p w:rsidR="00EC4F40" w:rsidRDefault="00EC4F40" w:rsidP="00B63BF3">
      <w:pPr>
        <w:spacing w:line="240" w:lineRule="auto"/>
        <w:ind w:firstLine="0"/>
        <w:jc w:val="center"/>
        <w:rPr>
          <w:b/>
          <w:spacing w:val="20"/>
          <w:sz w:val="24"/>
          <w:szCs w:val="24"/>
        </w:rPr>
      </w:pPr>
    </w:p>
    <w:p w:rsidR="00B63BF3" w:rsidRPr="003819AF" w:rsidRDefault="00B63BF3" w:rsidP="00B63BF3">
      <w:pPr>
        <w:spacing w:line="240" w:lineRule="auto"/>
        <w:ind w:firstLine="0"/>
        <w:jc w:val="center"/>
        <w:rPr>
          <w:b/>
          <w:spacing w:val="20"/>
          <w:sz w:val="24"/>
          <w:szCs w:val="24"/>
        </w:rPr>
      </w:pPr>
      <w:r w:rsidRPr="003819AF">
        <w:rPr>
          <w:b/>
          <w:spacing w:val="20"/>
          <w:sz w:val="24"/>
          <w:szCs w:val="24"/>
        </w:rPr>
        <w:t>РОВЕНСКОЕ РАЙОННОЕ СОБРАНИЕ</w:t>
      </w:r>
    </w:p>
    <w:p w:rsidR="00B63BF3" w:rsidRPr="003819AF" w:rsidRDefault="00B63BF3" w:rsidP="00B63BF3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19AF">
        <w:rPr>
          <w:b/>
          <w:sz w:val="24"/>
          <w:szCs w:val="24"/>
        </w:rPr>
        <w:t>РОВЕНСКОГО МУНИЦИПАЛЬНОГО РАЙОНА</w:t>
      </w:r>
    </w:p>
    <w:p w:rsidR="00B63BF3" w:rsidRPr="003819AF" w:rsidRDefault="00B63BF3" w:rsidP="00B63BF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  <w:szCs w:val="24"/>
        </w:rPr>
      </w:pPr>
      <w:r w:rsidRPr="003819AF">
        <w:rPr>
          <w:b/>
          <w:spacing w:val="24"/>
          <w:sz w:val="24"/>
          <w:szCs w:val="24"/>
        </w:rPr>
        <w:t xml:space="preserve">САРАТОВСКОЙ ОБЛАСТИ     </w:t>
      </w:r>
    </w:p>
    <w:p w:rsidR="00B63BF3" w:rsidRDefault="00B63BF3" w:rsidP="00B63BF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 w:rsidRPr="003819AF">
        <w:rPr>
          <w:b/>
          <w:spacing w:val="24"/>
          <w:sz w:val="24"/>
          <w:szCs w:val="24"/>
        </w:rPr>
        <w:t>ПЯТОГО СОЗЫВА</w:t>
      </w:r>
    </w:p>
    <w:p w:rsidR="00B63BF3" w:rsidRDefault="00B63BF3" w:rsidP="00B63BF3">
      <w:pPr>
        <w:pStyle w:val="a5"/>
        <w:ind w:right="1842"/>
        <w:jc w:val="both"/>
        <w:rPr>
          <w:sz w:val="28"/>
          <w:szCs w:val="28"/>
        </w:rPr>
      </w:pPr>
    </w:p>
    <w:p w:rsidR="00EC4F40" w:rsidRDefault="00EC4F40" w:rsidP="00EC4F40">
      <w:pPr>
        <w:ind w:firstLine="0"/>
        <w:rPr>
          <w:b/>
        </w:rPr>
      </w:pPr>
    </w:p>
    <w:p w:rsidR="00EC4F40" w:rsidRDefault="00EC4F40" w:rsidP="00EC4F40">
      <w:pPr>
        <w:ind w:firstLine="0"/>
        <w:rPr>
          <w:szCs w:val="28"/>
        </w:rPr>
      </w:pPr>
      <w:r>
        <w:rPr>
          <w:b/>
        </w:rPr>
        <w:t>о</w:t>
      </w:r>
      <w:r w:rsidRPr="00974FA4">
        <w:rPr>
          <w:b/>
        </w:rPr>
        <w:t>т</w:t>
      </w:r>
      <w:r>
        <w:rPr>
          <w:b/>
        </w:rPr>
        <w:t xml:space="preserve">  25.09.2020 г.                                № 481</w:t>
      </w:r>
      <w:r w:rsidRPr="00974FA4">
        <w:rPr>
          <w:b/>
        </w:rPr>
        <w:t xml:space="preserve">  </w:t>
      </w:r>
      <w:r>
        <w:rPr>
          <w:b/>
        </w:rPr>
        <w:t xml:space="preserve">   </w:t>
      </w:r>
      <w:r w:rsidRPr="00974FA4">
        <w:rPr>
          <w:b/>
        </w:rPr>
        <w:t xml:space="preserve">  </w:t>
      </w:r>
      <w:r>
        <w:rPr>
          <w:b/>
        </w:rPr>
        <w:t xml:space="preserve">                             </w:t>
      </w:r>
      <w:r w:rsidRPr="00974FA4">
        <w:rPr>
          <w:b/>
        </w:rPr>
        <w:t xml:space="preserve"> р.п. Ровное</w:t>
      </w:r>
    </w:p>
    <w:p w:rsidR="00EC4F40" w:rsidRPr="00967968" w:rsidRDefault="00EC4F40" w:rsidP="00B63BF3">
      <w:pPr>
        <w:pStyle w:val="a5"/>
        <w:ind w:right="1842"/>
        <w:jc w:val="both"/>
        <w:rPr>
          <w:sz w:val="28"/>
          <w:szCs w:val="28"/>
        </w:rPr>
      </w:pPr>
    </w:p>
    <w:p w:rsidR="001F68A1" w:rsidRDefault="004D0616" w:rsidP="004D0616">
      <w:pPr>
        <w:tabs>
          <w:tab w:val="center" w:pos="1758"/>
          <w:tab w:val="right" w:pos="9072"/>
        </w:tabs>
        <w:spacing w:line="240" w:lineRule="auto"/>
        <w:ind w:firstLine="0"/>
        <w:rPr>
          <w:color w:val="000000"/>
          <w:szCs w:val="28"/>
          <w:shd w:val="clear" w:color="auto" w:fill="FFFFFF"/>
        </w:rPr>
      </w:pPr>
      <w:r w:rsidRPr="004D0616">
        <w:rPr>
          <w:b/>
          <w:color w:val="000000"/>
          <w:szCs w:val="28"/>
          <w:shd w:val="clear" w:color="auto" w:fill="FFFFFF"/>
        </w:rPr>
        <w:t>О даче согласия на закрытие филиала МБУ «Районный Дом культуры Ровенского района Саратовской области» сельского клуба с. Ново</w:t>
      </w:r>
      <w:r w:rsidR="009C1852">
        <w:rPr>
          <w:b/>
          <w:color w:val="000000"/>
          <w:szCs w:val="28"/>
          <w:shd w:val="clear" w:color="auto" w:fill="FFFFFF"/>
        </w:rPr>
        <w:t>сельское</w:t>
      </w:r>
      <w:r>
        <w:rPr>
          <w:color w:val="000000"/>
          <w:szCs w:val="28"/>
          <w:shd w:val="clear" w:color="auto" w:fill="FFFFFF"/>
        </w:rPr>
        <w:t>.</w:t>
      </w:r>
    </w:p>
    <w:p w:rsidR="004D0616" w:rsidRDefault="004D0616" w:rsidP="004D0616">
      <w:pPr>
        <w:tabs>
          <w:tab w:val="center" w:pos="1758"/>
          <w:tab w:val="right" w:pos="9072"/>
        </w:tabs>
        <w:spacing w:line="240" w:lineRule="auto"/>
        <w:ind w:firstLine="0"/>
        <w:rPr>
          <w:color w:val="000000"/>
          <w:szCs w:val="28"/>
          <w:shd w:val="clear" w:color="auto" w:fill="FFFFFF"/>
        </w:rPr>
      </w:pPr>
    </w:p>
    <w:p w:rsidR="004D0616" w:rsidRDefault="004D0616" w:rsidP="00EC4F40">
      <w:pPr>
        <w:tabs>
          <w:tab w:val="center" w:pos="1758"/>
          <w:tab w:val="right" w:pos="9072"/>
        </w:tabs>
        <w:spacing w:line="240" w:lineRule="auto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ab/>
      </w:r>
      <w:r w:rsidR="00EC4F40">
        <w:rPr>
          <w:color w:val="000000"/>
          <w:szCs w:val="28"/>
          <w:shd w:val="clear" w:color="auto" w:fill="FFFFFF"/>
        </w:rPr>
        <w:t xml:space="preserve">           </w:t>
      </w:r>
      <w:r>
        <w:rPr>
          <w:color w:val="000000"/>
          <w:szCs w:val="28"/>
          <w:shd w:val="clear" w:color="auto" w:fill="FFFFFF"/>
        </w:rPr>
        <w:t xml:space="preserve">В целях оптимизации сети культурно - досуговых учреждений, направленных на эффективное использование бюджетных средств, руководствуясь Уставом Ровенского муниципального района Саратовской области, Ровенское районное Собрание </w:t>
      </w:r>
      <w:r w:rsidRPr="004D0616">
        <w:rPr>
          <w:b/>
          <w:color w:val="000000"/>
          <w:szCs w:val="28"/>
          <w:shd w:val="clear" w:color="auto" w:fill="FFFFFF"/>
        </w:rPr>
        <w:t>РЕШИЛО:</w:t>
      </w:r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  <w:t xml:space="preserve">           1. </w:t>
      </w:r>
      <w:r w:rsidR="004D0616" w:rsidRPr="00EC4F40">
        <w:rPr>
          <w:szCs w:val="28"/>
        </w:rPr>
        <w:t xml:space="preserve">Дать согласие </w:t>
      </w:r>
      <w:r w:rsidR="00A812FE" w:rsidRPr="00EC4F40">
        <w:rPr>
          <w:szCs w:val="28"/>
        </w:rPr>
        <w:t>Ровенской районной администрации</w:t>
      </w:r>
      <w:bookmarkStart w:id="0" w:name="_GoBack"/>
      <w:bookmarkEnd w:id="0"/>
      <w:r w:rsidR="004D0616" w:rsidRPr="00EC4F40">
        <w:rPr>
          <w:szCs w:val="28"/>
        </w:rPr>
        <w:t xml:space="preserve"> на закрытие филиала МБУ «Районный Дом культуры Ровенского района Саратовской области» сельского клуба с. Ново</w:t>
      </w:r>
      <w:r w:rsidR="009C1852" w:rsidRPr="00EC4F40">
        <w:rPr>
          <w:szCs w:val="28"/>
        </w:rPr>
        <w:t>сельское</w:t>
      </w:r>
      <w:r w:rsidR="004D0616" w:rsidRPr="00EC4F40">
        <w:rPr>
          <w:szCs w:val="28"/>
        </w:rPr>
        <w:t>.</w:t>
      </w:r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    2. </w:t>
      </w:r>
      <w:r w:rsidR="004D0616" w:rsidRPr="00EC4F40">
        <w:rPr>
          <w:szCs w:val="28"/>
        </w:rPr>
        <w:t>Ровенской районной администрации провести необходимые мероприятия по закрытию филиала МБУ «Районный Дом культуры Ровенского района Саратовской области» сельского клуба с. Ново</w:t>
      </w:r>
      <w:r w:rsidR="009C1852" w:rsidRPr="00EC4F40">
        <w:rPr>
          <w:szCs w:val="28"/>
        </w:rPr>
        <w:t>сельское</w:t>
      </w:r>
      <w:r w:rsidR="004D0616" w:rsidRPr="00EC4F40">
        <w:rPr>
          <w:szCs w:val="28"/>
        </w:rPr>
        <w:t xml:space="preserve"> согласно действующему законодательству.</w:t>
      </w:r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    3. </w:t>
      </w:r>
      <w:r w:rsidR="004D0616" w:rsidRPr="00EC4F40">
        <w:rPr>
          <w:szCs w:val="28"/>
        </w:rPr>
        <w:t>Настоящее решение вступает в силу со дня его официального опубликования в районную газету «Знамя победы».</w:t>
      </w:r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b/>
          <w:szCs w:val="28"/>
        </w:rPr>
      </w:pPr>
      <w:r>
        <w:rPr>
          <w:szCs w:val="28"/>
        </w:rPr>
        <w:t xml:space="preserve">            4. </w:t>
      </w:r>
      <w:r w:rsidR="004D0616" w:rsidRPr="00EC4F40">
        <w:rPr>
          <w:szCs w:val="28"/>
        </w:rPr>
        <w:t xml:space="preserve">Контроль за исполнение настоящего решения возложить на постоянную комиссию по вопросам местного самоуправления, социальной сферы, соблюдения законности и защиты прав населения </w:t>
      </w:r>
    </w:p>
    <w:p w:rsidR="004D0616" w:rsidRDefault="004D0616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EC4F40" w:rsidRDefault="00EC4F40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4D0616" w:rsidRDefault="004D0616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B63BF3" w:rsidRDefault="00B63BF3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Председатель                                                                                                                  районного   Собрания                                                           </w:t>
      </w:r>
      <w:r w:rsidR="00260804">
        <w:rPr>
          <w:b/>
          <w:szCs w:val="28"/>
        </w:rPr>
        <w:t>В.П. Мельниченко</w:t>
      </w:r>
    </w:p>
    <w:p w:rsidR="00B63BF3" w:rsidRDefault="00B63BF3" w:rsidP="00B63BF3">
      <w:pPr>
        <w:tabs>
          <w:tab w:val="left" w:pos="3930"/>
        </w:tabs>
        <w:spacing w:line="240" w:lineRule="auto"/>
        <w:ind w:firstLine="0"/>
        <w:rPr>
          <w:b/>
          <w:szCs w:val="28"/>
        </w:rPr>
      </w:pPr>
    </w:p>
    <w:p w:rsidR="00B63BF3" w:rsidRDefault="00B63BF3" w:rsidP="00EC4F40">
      <w:pPr>
        <w:spacing w:line="240" w:lineRule="auto"/>
        <w:ind w:firstLine="0"/>
      </w:pPr>
    </w:p>
    <w:p w:rsidR="00EC4F40" w:rsidRDefault="00EC4F40" w:rsidP="00EC4F40">
      <w:pPr>
        <w:spacing w:line="240" w:lineRule="auto"/>
        <w:ind w:firstLine="0"/>
      </w:pPr>
    </w:p>
    <w:p w:rsidR="00EC4F40" w:rsidRDefault="00EC4F40" w:rsidP="00EC4F40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Глава</w:t>
      </w:r>
    </w:p>
    <w:p w:rsidR="00EC4F40" w:rsidRPr="00920740" w:rsidRDefault="00EC4F40" w:rsidP="00EC4F40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Ровенского муниципального района                                      Г.Н. Панфилов</w:t>
      </w:r>
    </w:p>
    <w:sectPr w:rsidR="00EC4F40" w:rsidRPr="00920740" w:rsidSect="00E66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92F5A"/>
    <w:multiLevelType w:val="hybridMultilevel"/>
    <w:tmpl w:val="A9C46E28"/>
    <w:lvl w:ilvl="0" w:tplc="C28C10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BF3"/>
    <w:rsid w:val="000415AD"/>
    <w:rsid w:val="000910B8"/>
    <w:rsid w:val="001C678D"/>
    <w:rsid w:val="001F68A1"/>
    <w:rsid w:val="00260804"/>
    <w:rsid w:val="002C30BC"/>
    <w:rsid w:val="00333193"/>
    <w:rsid w:val="003C2B2D"/>
    <w:rsid w:val="00460930"/>
    <w:rsid w:val="004D0616"/>
    <w:rsid w:val="00552E36"/>
    <w:rsid w:val="005732A4"/>
    <w:rsid w:val="005D499E"/>
    <w:rsid w:val="005F605B"/>
    <w:rsid w:val="006B7EC8"/>
    <w:rsid w:val="006F0947"/>
    <w:rsid w:val="006F74FA"/>
    <w:rsid w:val="007A15FA"/>
    <w:rsid w:val="007C1906"/>
    <w:rsid w:val="0082073F"/>
    <w:rsid w:val="008814B3"/>
    <w:rsid w:val="008B47A0"/>
    <w:rsid w:val="00996775"/>
    <w:rsid w:val="009C1852"/>
    <w:rsid w:val="009E7286"/>
    <w:rsid w:val="00A129F9"/>
    <w:rsid w:val="00A5065C"/>
    <w:rsid w:val="00A812FE"/>
    <w:rsid w:val="00B25077"/>
    <w:rsid w:val="00B63BF3"/>
    <w:rsid w:val="00B71B3B"/>
    <w:rsid w:val="00B770D9"/>
    <w:rsid w:val="00BC2E62"/>
    <w:rsid w:val="00D14C67"/>
    <w:rsid w:val="00D27E7B"/>
    <w:rsid w:val="00D45FF9"/>
    <w:rsid w:val="00D5019A"/>
    <w:rsid w:val="00E667CC"/>
    <w:rsid w:val="00E77185"/>
    <w:rsid w:val="00EC4F40"/>
    <w:rsid w:val="00FF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BF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B63B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63B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B63BF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customStyle="1" w:styleId="1">
    <w:name w:val="Обычный1"/>
    <w:rsid w:val="00B63BF3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63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BF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52E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B47A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6F0947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C30BC"/>
  </w:style>
  <w:style w:type="character" w:styleId="ab">
    <w:name w:val="Hyperlink"/>
    <w:basedOn w:val="a0"/>
    <w:uiPriority w:val="99"/>
    <w:semiHidden/>
    <w:unhideWhenUsed/>
    <w:rsid w:val="002C3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5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2020-09-11T05:38:00Z</cp:lastPrinted>
  <dcterms:created xsi:type="dcterms:W3CDTF">2019-02-20T08:02:00Z</dcterms:created>
  <dcterms:modified xsi:type="dcterms:W3CDTF">2020-09-28T05:15:00Z</dcterms:modified>
</cp:coreProperties>
</file>